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FA" w:rsidRPr="0025756A" w:rsidRDefault="008B01FA" w:rsidP="008B01FA">
      <w:pPr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>«Затверджую»</w:t>
      </w:r>
    </w:p>
    <w:p w:rsidR="008B01FA" w:rsidRPr="008B01FA" w:rsidRDefault="008B01FA" w:rsidP="008B01FA">
      <w:pPr>
        <w:rPr>
          <w:sz w:val="20"/>
          <w:szCs w:val="20"/>
        </w:rPr>
      </w:pPr>
      <w:r w:rsidRPr="0025756A">
        <w:rPr>
          <w:sz w:val="20"/>
          <w:szCs w:val="20"/>
          <w:lang w:val="uk-UA"/>
        </w:rPr>
        <w:t xml:space="preserve">Директор </w:t>
      </w:r>
      <w:r>
        <w:rPr>
          <w:sz w:val="20"/>
          <w:szCs w:val="20"/>
          <w:lang w:val="uk-UA"/>
        </w:rPr>
        <w:t xml:space="preserve">Інституту післядипломної освіти </w:t>
      </w:r>
    </w:p>
    <w:p w:rsidR="008B01FA" w:rsidRDefault="008B01FA" w:rsidP="008B01F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 доуніверситетської підготовки</w:t>
      </w:r>
      <w:r w:rsidRPr="0025756A">
        <w:rPr>
          <w:sz w:val="20"/>
          <w:szCs w:val="20"/>
          <w:lang w:val="uk-UA"/>
        </w:rPr>
        <w:t xml:space="preserve"> </w:t>
      </w:r>
    </w:p>
    <w:p w:rsidR="008B01FA" w:rsidRPr="0025756A" w:rsidRDefault="008B01FA" w:rsidP="008B01FA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8B01FA" w:rsidRPr="0025756A" w:rsidRDefault="008B01FA" w:rsidP="008B01FA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____________________________ доц. Занько Ю.</w:t>
      </w:r>
      <w:r w:rsidRPr="00DC6D25">
        <w:rPr>
          <w:sz w:val="20"/>
          <w:szCs w:val="20"/>
        </w:rPr>
        <w:t xml:space="preserve"> </w:t>
      </w:r>
      <w:r w:rsidRPr="0025756A">
        <w:rPr>
          <w:sz w:val="20"/>
          <w:szCs w:val="20"/>
          <w:lang w:val="uk-UA"/>
        </w:rPr>
        <w:t>С.</w:t>
      </w:r>
    </w:p>
    <w:p w:rsidR="008B01FA" w:rsidRPr="003533B0" w:rsidRDefault="008B01FA" w:rsidP="008B01FA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«___» _______________ 20</w:t>
      </w:r>
      <w:r w:rsidR="00BE1A6A">
        <w:rPr>
          <w:sz w:val="20"/>
          <w:szCs w:val="20"/>
        </w:rPr>
        <w:t>1</w:t>
      </w:r>
      <w:r w:rsidR="00BE1A6A">
        <w:rPr>
          <w:sz w:val="20"/>
          <w:szCs w:val="20"/>
          <w:lang w:val="en-US"/>
        </w:rPr>
        <w:t>7</w:t>
      </w:r>
      <w:r w:rsidR="005A0859">
        <w:rPr>
          <w:sz w:val="20"/>
          <w:szCs w:val="20"/>
          <w:lang w:val="uk-UA"/>
        </w:rPr>
        <w:t xml:space="preserve"> </w:t>
      </w:r>
      <w:r w:rsidRPr="0025756A">
        <w:rPr>
          <w:sz w:val="20"/>
          <w:szCs w:val="20"/>
          <w:lang w:val="uk-UA"/>
        </w:rPr>
        <w:t>р.</w:t>
      </w:r>
    </w:p>
    <w:p w:rsidR="008B01FA" w:rsidRPr="0025756A" w:rsidRDefault="008B01FA" w:rsidP="008B01FA">
      <w:pPr>
        <w:jc w:val="center"/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>ПЛАН-ГРАФІК</w:t>
      </w:r>
    </w:p>
    <w:p w:rsidR="008B01FA" w:rsidRPr="008B01FA" w:rsidRDefault="008B01FA" w:rsidP="008B01FA">
      <w:pPr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>навчального</w:t>
      </w:r>
      <w:r w:rsidRPr="0025756A">
        <w:rPr>
          <w:sz w:val="20"/>
          <w:szCs w:val="20"/>
          <w:lang w:val="uk-UA"/>
        </w:rPr>
        <w:t xml:space="preserve"> процесу для слухачів </w:t>
      </w:r>
      <w:r w:rsidRPr="00427900">
        <w:rPr>
          <w:sz w:val="20"/>
          <w:szCs w:val="20"/>
        </w:rPr>
        <w:t>3</w:t>
      </w:r>
      <w:r w:rsidRPr="0025756A">
        <w:rPr>
          <w:sz w:val="20"/>
          <w:szCs w:val="20"/>
          <w:lang w:val="uk-UA"/>
        </w:rPr>
        <w:t xml:space="preserve"> курсу </w:t>
      </w:r>
    </w:p>
    <w:p w:rsidR="008B01FA" w:rsidRDefault="008B01FA" w:rsidP="008B01FA">
      <w:pPr>
        <w:jc w:val="center"/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гуманітарно-природничого факультету</w:t>
      </w:r>
      <w:r w:rsidRPr="002B0E75"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>відділення</w:t>
      </w:r>
      <w:r w:rsidRPr="002B0E75">
        <w:rPr>
          <w:sz w:val="20"/>
          <w:szCs w:val="20"/>
        </w:rPr>
        <w:t>)</w:t>
      </w:r>
      <w:r w:rsidRPr="0025756A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Інституту післядипломної освіти та доуніверситетської підготовки</w:t>
      </w:r>
    </w:p>
    <w:p w:rsidR="008B01FA" w:rsidRPr="002B0E75" w:rsidRDefault="008B01FA" w:rsidP="008B01FA">
      <w:pPr>
        <w:jc w:val="center"/>
        <w:rPr>
          <w:sz w:val="20"/>
          <w:szCs w:val="20"/>
        </w:rPr>
      </w:pPr>
      <w:r w:rsidRPr="0025756A">
        <w:rPr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8B01FA" w:rsidRPr="00427900" w:rsidRDefault="008B01FA" w:rsidP="008B01FA">
      <w:pPr>
        <w:jc w:val="center"/>
        <w:rPr>
          <w:b/>
          <w:sz w:val="20"/>
          <w:szCs w:val="20"/>
        </w:rPr>
      </w:pPr>
      <w:r w:rsidRPr="0025756A">
        <w:rPr>
          <w:b/>
          <w:sz w:val="20"/>
          <w:szCs w:val="20"/>
          <w:lang w:val="uk-UA"/>
        </w:rPr>
        <w:t xml:space="preserve">спеціальність – українська мова </w:t>
      </w:r>
      <w:r>
        <w:rPr>
          <w:b/>
          <w:sz w:val="20"/>
          <w:szCs w:val="20"/>
          <w:lang w:val="uk-UA"/>
        </w:rPr>
        <w:t>і література (</w:t>
      </w:r>
      <w:r w:rsidRPr="0025756A">
        <w:rPr>
          <w:b/>
          <w:sz w:val="20"/>
          <w:szCs w:val="20"/>
          <w:lang w:val="uk-UA"/>
        </w:rPr>
        <w:t>набір 20</w:t>
      </w:r>
      <w:r>
        <w:rPr>
          <w:b/>
          <w:sz w:val="20"/>
          <w:szCs w:val="20"/>
          <w:lang w:val="uk-UA"/>
        </w:rPr>
        <w:t>1</w:t>
      </w:r>
      <w:r w:rsidR="00427900" w:rsidRPr="00427900">
        <w:rPr>
          <w:b/>
          <w:sz w:val="20"/>
          <w:szCs w:val="20"/>
        </w:rPr>
        <w:t>5</w:t>
      </w:r>
      <w:r w:rsidRPr="0025756A">
        <w:rPr>
          <w:b/>
          <w:sz w:val="20"/>
          <w:szCs w:val="20"/>
          <w:lang w:val="uk-UA"/>
        </w:rPr>
        <w:t xml:space="preserve"> року</w:t>
      </w:r>
      <w:r>
        <w:rPr>
          <w:b/>
          <w:sz w:val="20"/>
          <w:szCs w:val="20"/>
          <w:lang w:val="uk-UA"/>
        </w:rPr>
        <w:t>, група Ув-</w:t>
      </w:r>
      <w:r w:rsidRPr="008B01FA">
        <w:rPr>
          <w:b/>
          <w:sz w:val="20"/>
          <w:szCs w:val="20"/>
        </w:rPr>
        <w:t>3</w:t>
      </w:r>
      <w:r>
        <w:rPr>
          <w:b/>
          <w:sz w:val="20"/>
          <w:szCs w:val="20"/>
          <w:lang w:val="uk-UA"/>
        </w:rPr>
        <w:t>1</w:t>
      </w:r>
      <w:r w:rsidRPr="0025756A">
        <w:rPr>
          <w:b/>
          <w:sz w:val="20"/>
          <w:szCs w:val="20"/>
          <w:lang w:val="uk-UA"/>
        </w:rPr>
        <w:t>)</w:t>
      </w:r>
    </w:p>
    <w:p w:rsidR="008B01FA" w:rsidRDefault="008B01FA" w:rsidP="008B01FA">
      <w:pPr>
        <w:jc w:val="center"/>
        <w:rPr>
          <w:b/>
          <w:sz w:val="10"/>
          <w:szCs w:val="10"/>
          <w:lang w:val="uk-UA"/>
        </w:rPr>
      </w:pPr>
      <w:r w:rsidRPr="0025756A">
        <w:rPr>
          <w:b/>
          <w:sz w:val="20"/>
          <w:szCs w:val="20"/>
          <w:lang w:val="uk-UA"/>
        </w:rPr>
        <w:t>семестр</w:t>
      </w:r>
      <w:r w:rsidR="00777E14">
        <w:rPr>
          <w:b/>
          <w:sz w:val="20"/>
          <w:szCs w:val="20"/>
          <w:lang w:val="uk-UA"/>
        </w:rPr>
        <w:t xml:space="preserve"> 5</w:t>
      </w:r>
    </w:p>
    <w:p w:rsidR="00F51BE5" w:rsidRPr="00F51BE5" w:rsidRDefault="00F51BE5" w:rsidP="008B01FA">
      <w:pPr>
        <w:jc w:val="center"/>
        <w:rPr>
          <w:b/>
          <w:sz w:val="10"/>
          <w:szCs w:val="10"/>
          <w:lang w:val="en-US"/>
        </w:rPr>
      </w:pPr>
    </w:p>
    <w:tbl>
      <w:tblPr>
        <w:tblW w:w="50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1"/>
        <w:gridCol w:w="597"/>
        <w:gridCol w:w="583"/>
        <w:gridCol w:w="556"/>
        <w:gridCol w:w="538"/>
        <w:gridCol w:w="538"/>
        <w:gridCol w:w="615"/>
        <w:gridCol w:w="494"/>
        <w:gridCol w:w="488"/>
        <w:gridCol w:w="538"/>
        <w:gridCol w:w="414"/>
        <w:gridCol w:w="624"/>
        <w:gridCol w:w="550"/>
        <w:gridCol w:w="559"/>
        <w:gridCol w:w="1375"/>
        <w:gridCol w:w="2836"/>
      </w:tblGrid>
      <w:tr w:rsidR="005D44C6" w:rsidRPr="00C6197C" w:rsidTr="00C6197C">
        <w:trPr>
          <w:trHeight w:val="206"/>
        </w:trPr>
        <w:tc>
          <w:tcPr>
            <w:tcW w:w="1177" w:type="pct"/>
            <w:vMerge w:val="restart"/>
            <w:tcBorders>
              <w:right w:val="double" w:sz="4" w:space="0" w:color="auto"/>
            </w:tcBorders>
          </w:tcPr>
          <w:p w:rsidR="005D44C6" w:rsidRPr="00C6197C" w:rsidRDefault="005D44C6" w:rsidP="00C6197C">
            <w:pPr>
              <w:jc w:val="both"/>
              <w:rPr>
                <w:sz w:val="20"/>
                <w:szCs w:val="20"/>
                <w:lang w:val="uk-UA"/>
              </w:rPr>
            </w:pPr>
            <w:r w:rsidRPr="00C6197C">
              <w:rPr>
                <w:sz w:val="22"/>
                <w:szCs w:val="22"/>
                <w:lang w:val="en-US"/>
              </w:rPr>
              <w:tab/>
            </w:r>
            <w:r w:rsidRPr="00C6197C">
              <w:rPr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587" w:type="pct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 xml:space="preserve">Кількість </w:t>
            </w:r>
          </w:p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 xml:space="preserve">аудиторних </w:t>
            </w:r>
          </w:p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739" w:type="pct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Види контролю</w:t>
            </w:r>
          </w:p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(за семестрами)</w:t>
            </w:r>
          </w:p>
        </w:tc>
        <w:tc>
          <w:tcPr>
            <w:tcW w:w="1073" w:type="pct"/>
            <w:gridSpan w:val="6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D44C6" w:rsidRPr="004C1E4C" w:rsidRDefault="005D44C6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7900">
              <w:rPr>
                <w:b/>
                <w:sz w:val="20"/>
                <w:szCs w:val="20"/>
              </w:rPr>
              <w:t>5</w:t>
            </w:r>
            <w:r w:rsidRPr="004C1E4C">
              <w:rPr>
                <w:b/>
                <w:sz w:val="20"/>
                <w:szCs w:val="20"/>
                <w:lang w:val="uk-UA"/>
              </w:rPr>
              <w:t xml:space="preserve"> семестр</w:t>
            </w:r>
          </w:p>
          <w:p w:rsidR="005D44C6" w:rsidRPr="004C1E4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4C1E4C">
              <w:rPr>
                <w:sz w:val="20"/>
                <w:szCs w:val="20"/>
                <w:lang w:val="uk-UA"/>
              </w:rPr>
              <w:t>Заліково-екзаменаційна сесія</w:t>
            </w:r>
          </w:p>
          <w:p w:rsidR="005D44C6" w:rsidRPr="004C1E4C" w:rsidRDefault="00E81E45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02.10.</w:t>
            </w:r>
            <w:r w:rsidR="002D3B24">
              <w:rPr>
                <w:b/>
                <w:sz w:val="20"/>
                <w:szCs w:val="20"/>
                <w:lang w:val="uk-UA"/>
              </w:rPr>
              <w:t xml:space="preserve"> </w:t>
            </w:r>
            <w:r w:rsidR="005D44C6" w:rsidRPr="004C1E4C">
              <w:rPr>
                <w:sz w:val="20"/>
                <w:szCs w:val="20"/>
                <w:lang w:val="uk-UA"/>
              </w:rPr>
              <w:t>–</w:t>
            </w:r>
            <w:r w:rsidR="00814FB3" w:rsidRPr="002D3B2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21</w:t>
            </w:r>
            <w:r w:rsidR="005D44C6" w:rsidRPr="004C1E4C">
              <w:rPr>
                <w:b/>
                <w:sz w:val="20"/>
                <w:szCs w:val="20"/>
                <w:lang w:val="uk-UA"/>
              </w:rPr>
              <w:t>.</w:t>
            </w:r>
            <w:r w:rsidR="004C1E4C" w:rsidRPr="002D3B24">
              <w:rPr>
                <w:b/>
                <w:sz w:val="20"/>
                <w:szCs w:val="20"/>
                <w:lang w:val="uk-UA"/>
              </w:rPr>
              <w:t>10</w:t>
            </w:r>
            <w:r w:rsidR="005D44C6" w:rsidRPr="004C1E4C">
              <w:rPr>
                <w:b/>
                <w:sz w:val="20"/>
                <w:szCs w:val="20"/>
                <w:lang w:val="uk-UA"/>
              </w:rPr>
              <w:t>.201</w:t>
            </w:r>
            <w:r>
              <w:rPr>
                <w:b/>
                <w:sz w:val="20"/>
                <w:szCs w:val="20"/>
                <w:lang w:val="uk-UA"/>
              </w:rPr>
              <w:t>7</w:t>
            </w:r>
            <w:r w:rsidR="005D44C6" w:rsidRPr="004C1E4C">
              <w:rPr>
                <w:b/>
                <w:sz w:val="20"/>
                <w:szCs w:val="20"/>
                <w:lang w:val="uk-UA"/>
              </w:rPr>
              <w:t xml:space="preserve"> р.</w:t>
            </w:r>
          </w:p>
          <w:p w:rsidR="005D44C6" w:rsidRPr="004C1E4C" w:rsidRDefault="005D44C6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1E4C">
              <w:rPr>
                <w:sz w:val="20"/>
                <w:szCs w:val="20"/>
                <w:lang w:val="uk-UA"/>
              </w:rPr>
              <w:t>20 днів</w:t>
            </w:r>
          </w:p>
        </w:tc>
        <w:tc>
          <w:tcPr>
            <w:tcW w:w="465" w:type="pct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D44C6" w:rsidRPr="004C1E4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4C1E4C">
              <w:rPr>
                <w:sz w:val="20"/>
                <w:szCs w:val="20"/>
                <w:lang w:val="uk-UA"/>
              </w:rPr>
              <w:t>Додаткова сесія</w:t>
            </w:r>
          </w:p>
          <w:p w:rsidR="005D44C6" w:rsidRPr="004C1E4C" w:rsidRDefault="00E81E45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  <w:r w:rsidR="005D44C6" w:rsidRPr="004C1E4C">
              <w:rPr>
                <w:sz w:val="20"/>
                <w:szCs w:val="20"/>
                <w:lang w:val="uk-UA"/>
              </w:rPr>
              <w:t>.10.–</w:t>
            </w:r>
            <w:r w:rsidR="005D44C6" w:rsidRPr="004C1E4C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04.11.</w:t>
            </w:r>
          </w:p>
          <w:p w:rsidR="005D44C6" w:rsidRPr="004C1E4C" w:rsidRDefault="005D44C6" w:rsidP="004C1E4C">
            <w:pPr>
              <w:jc w:val="center"/>
              <w:rPr>
                <w:b/>
                <w:lang w:val="uk-UA"/>
              </w:rPr>
            </w:pPr>
            <w:r w:rsidRPr="004C1E4C">
              <w:rPr>
                <w:sz w:val="20"/>
                <w:szCs w:val="20"/>
                <w:lang w:val="uk-UA"/>
              </w:rPr>
              <w:t>201</w:t>
            </w:r>
            <w:r w:rsidR="00E81E45">
              <w:rPr>
                <w:sz w:val="20"/>
                <w:szCs w:val="20"/>
                <w:lang w:val="uk-UA"/>
              </w:rPr>
              <w:t>7</w:t>
            </w:r>
            <w:r w:rsidRPr="004C1E4C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95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44C6" w:rsidRPr="004C1E4C" w:rsidRDefault="005D44C6" w:rsidP="00C6197C">
            <w:pPr>
              <w:jc w:val="center"/>
              <w:rPr>
                <w:sz w:val="22"/>
                <w:szCs w:val="22"/>
                <w:lang w:val="uk-UA"/>
              </w:rPr>
            </w:pPr>
            <w:r w:rsidRPr="004C1E4C">
              <w:rPr>
                <w:sz w:val="22"/>
                <w:szCs w:val="22"/>
                <w:lang w:val="en-US"/>
              </w:rPr>
              <w:t>I</w:t>
            </w:r>
            <w:r w:rsidRPr="00E81E45">
              <w:rPr>
                <w:sz w:val="22"/>
                <w:szCs w:val="22"/>
                <w:lang w:val="uk-UA"/>
              </w:rPr>
              <w:t xml:space="preserve">. </w:t>
            </w:r>
            <w:r w:rsidRPr="004C1E4C">
              <w:rPr>
                <w:sz w:val="22"/>
                <w:szCs w:val="22"/>
                <w:lang w:val="uk-UA"/>
              </w:rPr>
              <w:t xml:space="preserve">Державні іспити </w:t>
            </w:r>
          </w:p>
        </w:tc>
      </w:tr>
      <w:tr w:rsidR="005D44C6" w:rsidRPr="00C6197C" w:rsidTr="00C6197C">
        <w:trPr>
          <w:trHeight w:val="165"/>
        </w:trPr>
        <w:tc>
          <w:tcPr>
            <w:tcW w:w="1177" w:type="pct"/>
            <w:vMerge/>
            <w:tcBorders>
              <w:right w:val="double" w:sz="4" w:space="0" w:color="auto"/>
            </w:tcBorders>
          </w:tcPr>
          <w:p w:rsidR="005D44C6" w:rsidRPr="00C6197C" w:rsidRDefault="005D44C6" w:rsidP="00C6197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7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9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44C6" w:rsidRPr="004C1E4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44C6" w:rsidRPr="004C1E4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44C6" w:rsidRPr="004C1E4C" w:rsidRDefault="005D44C6" w:rsidP="00C6197C">
            <w:pPr>
              <w:jc w:val="center"/>
              <w:rPr>
                <w:sz w:val="22"/>
                <w:szCs w:val="22"/>
                <w:lang w:val="uk-UA"/>
              </w:rPr>
            </w:pPr>
            <w:r w:rsidRPr="004C1E4C">
              <w:rPr>
                <w:sz w:val="22"/>
                <w:szCs w:val="22"/>
                <w:lang w:val="en-US"/>
              </w:rPr>
              <w:t>II</w:t>
            </w:r>
            <w:r w:rsidRPr="00E81E45">
              <w:rPr>
                <w:sz w:val="22"/>
                <w:szCs w:val="22"/>
                <w:lang w:val="uk-UA"/>
              </w:rPr>
              <w:t xml:space="preserve">. </w:t>
            </w:r>
            <w:r w:rsidRPr="004C1E4C">
              <w:rPr>
                <w:sz w:val="22"/>
                <w:szCs w:val="22"/>
                <w:lang w:val="uk-UA"/>
              </w:rPr>
              <w:t>Дипломні роботи</w:t>
            </w:r>
          </w:p>
        </w:tc>
      </w:tr>
      <w:tr w:rsidR="005D44C6" w:rsidRPr="00C6197C" w:rsidTr="00C6197C">
        <w:trPr>
          <w:trHeight w:val="230"/>
        </w:trPr>
        <w:tc>
          <w:tcPr>
            <w:tcW w:w="1177" w:type="pct"/>
            <w:vMerge/>
            <w:tcBorders>
              <w:right w:val="double" w:sz="4" w:space="0" w:color="auto"/>
            </w:tcBorders>
          </w:tcPr>
          <w:p w:rsidR="005D44C6" w:rsidRPr="00C6197C" w:rsidRDefault="005D44C6" w:rsidP="00C6197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7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9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44C6" w:rsidRPr="004C1E4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44C6" w:rsidRPr="004C1E4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D44C6" w:rsidRPr="004C1E4C" w:rsidRDefault="00E81E45" w:rsidP="00C619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  <w:r w:rsidR="005D44C6" w:rsidRPr="004C1E4C">
              <w:rPr>
                <w:b/>
                <w:sz w:val="22"/>
                <w:szCs w:val="22"/>
                <w:lang w:val="uk-UA"/>
              </w:rPr>
              <w:t>.01.</w:t>
            </w:r>
            <w:r w:rsidR="005D44C6" w:rsidRPr="004C1E4C">
              <w:rPr>
                <w:sz w:val="20"/>
                <w:szCs w:val="20"/>
                <w:lang w:val="uk-UA"/>
              </w:rPr>
              <w:t xml:space="preserve"> –</w:t>
            </w:r>
            <w:r w:rsidR="005D44C6" w:rsidRPr="004C1E4C">
              <w:rPr>
                <w:b/>
                <w:sz w:val="20"/>
                <w:szCs w:val="20"/>
                <w:lang w:val="uk-UA"/>
              </w:rPr>
              <w:t xml:space="preserve">  </w:t>
            </w:r>
            <w:r w:rsidR="005D44C6" w:rsidRPr="004C1E4C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9</w:t>
            </w:r>
            <w:r w:rsidR="005D44C6" w:rsidRPr="004C1E4C">
              <w:rPr>
                <w:b/>
                <w:sz w:val="22"/>
                <w:szCs w:val="22"/>
                <w:lang w:val="uk-UA"/>
              </w:rPr>
              <w:t>.02.201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  <w:r w:rsidR="005D44C6" w:rsidRPr="004C1E4C">
              <w:rPr>
                <w:b/>
                <w:sz w:val="22"/>
                <w:szCs w:val="22"/>
                <w:lang w:val="uk-UA"/>
              </w:rPr>
              <w:t xml:space="preserve"> р.</w:t>
            </w:r>
          </w:p>
          <w:p w:rsidR="005D44C6" w:rsidRPr="004C1E4C" w:rsidRDefault="009C20B8" w:rsidP="00C6197C">
            <w:pPr>
              <w:jc w:val="center"/>
              <w:rPr>
                <w:sz w:val="22"/>
                <w:szCs w:val="22"/>
                <w:lang w:val="uk-UA"/>
              </w:rPr>
            </w:pPr>
            <w:r w:rsidRPr="00E81E45">
              <w:rPr>
                <w:sz w:val="20"/>
                <w:szCs w:val="20"/>
                <w:lang w:val="uk-UA"/>
              </w:rPr>
              <w:t>3</w:t>
            </w:r>
            <w:r w:rsidRPr="001E2EFA">
              <w:rPr>
                <w:sz w:val="20"/>
                <w:szCs w:val="20"/>
                <w:lang w:val="uk-UA"/>
              </w:rPr>
              <w:t>0 днів</w:t>
            </w:r>
          </w:p>
        </w:tc>
      </w:tr>
      <w:tr w:rsidR="005D44C6" w:rsidRPr="00C6197C" w:rsidTr="00C6197C">
        <w:trPr>
          <w:trHeight w:val="332"/>
        </w:trPr>
        <w:tc>
          <w:tcPr>
            <w:tcW w:w="1177" w:type="pct"/>
            <w:vMerge/>
            <w:tcBorders>
              <w:right w:val="double" w:sz="4" w:space="0" w:color="auto"/>
            </w:tcBorders>
          </w:tcPr>
          <w:p w:rsidR="005D44C6" w:rsidRPr="00C6197C" w:rsidRDefault="005D44C6" w:rsidP="00C6197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Ауд</w:t>
            </w:r>
          </w:p>
        </w:tc>
        <w:tc>
          <w:tcPr>
            <w:tcW w:w="197" w:type="pct"/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Пз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82" w:type="pct"/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208" w:type="pct"/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Ктр</w:t>
            </w: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5D44C6" w:rsidRPr="00C6197C" w:rsidRDefault="005D44C6" w:rsidP="008F230C">
            <w:pPr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Пз</w:t>
            </w: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211" w:type="pct"/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186" w:type="pct"/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Ктр</w:t>
            </w: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5D44C6" w:rsidRPr="00C6197C" w:rsidRDefault="005D44C6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D44C6" w:rsidRPr="00C6197C" w:rsidRDefault="005D44C6" w:rsidP="008F230C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place">
              <w:r w:rsidRPr="00C6197C">
                <w:rPr>
                  <w:sz w:val="22"/>
                  <w:szCs w:val="22"/>
                  <w:lang w:val="en-US"/>
                </w:rPr>
                <w:t>I</w:t>
              </w:r>
              <w:r w:rsidRPr="00C6197C">
                <w:rPr>
                  <w:sz w:val="22"/>
                  <w:szCs w:val="22"/>
                  <w:lang w:val="uk-UA"/>
                </w:rPr>
                <w:t>.</w:t>
              </w:r>
            </w:smartTag>
            <w:r w:rsidRPr="00C6197C">
              <w:rPr>
                <w:sz w:val="22"/>
                <w:szCs w:val="22"/>
                <w:lang w:val="uk-UA"/>
              </w:rPr>
              <w:t xml:space="preserve"> 1.</w:t>
            </w:r>
            <w:r w:rsidRPr="00C6197C">
              <w:rPr>
                <w:sz w:val="22"/>
                <w:szCs w:val="22"/>
              </w:rPr>
              <w:t xml:space="preserve"> </w:t>
            </w:r>
            <w:r w:rsidRPr="00C6197C">
              <w:rPr>
                <w:sz w:val="22"/>
                <w:szCs w:val="22"/>
                <w:lang w:val="uk-UA"/>
              </w:rPr>
              <w:t>Сучасна українська літературна мова</w:t>
            </w:r>
          </w:p>
          <w:p w:rsidR="005D44C6" w:rsidRPr="00C6197C" w:rsidRDefault="005D44C6" w:rsidP="008F230C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place">
              <w:r w:rsidRPr="00C6197C">
                <w:rPr>
                  <w:sz w:val="22"/>
                  <w:szCs w:val="22"/>
                  <w:lang w:val="en-US"/>
                </w:rPr>
                <w:t>I</w:t>
              </w:r>
              <w:r w:rsidRPr="00C6197C">
                <w:rPr>
                  <w:sz w:val="22"/>
                  <w:szCs w:val="22"/>
                  <w:lang w:val="uk-UA"/>
                </w:rPr>
                <w:t>.</w:t>
              </w:r>
            </w:smartTag>
            <w:r w:rsidRPr="00C6197C">
              <w:rPr>
                <w:sz w:val="22"/>
                <w:szCs w:val="22"/>
                <w:lang w:val="uk-UA"/>
              </w:rPr>
              <w:t xml:space="preserve"> 2.</w:t>
            </w:r>
            <w:r w:rsidRPr="00C6197C">
              <w:rPr>
                <w:sz w:val="22"/>
                <w:szCs w:val="22"/>
              </w:rPr>
              <w:t xml:space="preserve"> </w:t>
            </w:r>
            <w:r w:rsidRPr="00C6197C">
              <w:rPr>
                <w:sz w:val="22"/>
                <w:szCs w:val="22"/>
                <w:lang w:val="uk-UA"/>
              </w:rPr>
              <w:t>Історія української літератури</w:t>
            </w:r>
          </w:p>
          <w:p w:rsidR="005D44C6" w:rsidRPr="00C6197C" w:rsidRDefault="005D44C6" w:rsidP="008F230C">
            <w:pPr>
              <w:rPr>
                <w:sz w:val="22"/>
                <w:szCs w:val="22"/>
              </w:rPr>
            </w:pPr>
          </w:p>
          <w:p w:rsidR="005D44C6" w:rsidRPr="00BE1A6A" w:rsidRDefault="005D44C6" w:rsidP="008F230C">
            <w:pPr>
              <w:rPr>
                <w:sz w:val="22"/>
                <w:szCs w:val="22"/>
              </w:rPr>
            </w:pPr>
            <w:r w:rsidRPr="00C6197C">
              <w:rPr>
                <w:sz w:val="22"/>
                <w:szCs w:val="22"/>
                <w:lang w:val="en-US"/>
              </w:rPr>
              <w:t>II</w:t>
            </w:r>
            <w:r w:rsidRPr="00C6197C">
              <w:rPr>
                <w:sz w:val="22"/>
                <w:szCs w:val="22"/>
                <w:lang w:val="uk-UA"/>
              </w:rPr>
              <w:t>.</w:t>
            </w:r>
            <w:r w:rsidRPr="00C6197C">
              <w:rPr>
                <w:sz w:val="22"/>
                <w:szCs w:val="22"/>
              </w:rPr>
              <w:t xml:space="preserve"> 1. </w:t>
            </w:r>
            <w:r w:rsidRPr="00C6197C">
              <w:rPr>
                <w:sz w:val="22"/>
                <w:szCs w:val="22"/>
                <w:lang w:val="uk-UA"/>
              </w:rPr>
              <w:t>Д</w:t>
            </w:r>
            <w:r w:rsidR="00BE1A6A">
              <w:rPr>
                <w:sz w:val="22"/>
                <w:szCs w:val="22"/>
                <w:lang w:val="uk-UA"/>
              </w:rPr>
              <w:t>ипломна робота із захистом у ЕК</w:t>
            </w:r>
          </w:p>
          <w:p w:rsidR="005D44C6" w:rsidRPr="00C6197C" w:rsidRDefault="005D44C6" w:rsidP="008F230C">
            <w:pPr>
              <w:rPr>
                <w:b/>
                <w:sz w:val="22"/>
                <w:szCs w:val="22"/>
                <w:lang w:val="uk-UA"/>
              </w:rPr>
            </w:pPr>
          </w:p>
          <w:p w:rsidR="005D44C6" w:rsidRPr="00C6197C" w:rsidRDefault="005D44C6" w:rsidP="00C6197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D44C6" w:rsidRPr="00C6197C" w:rsidRDefault="005D44C6" w:rsidP="00C6197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C6D7C" w:rsidRPr="00C6197C" w:rsidTr="00C6197C">
        <w:tc>
          <w:tcPr>
            <w:tcW w:w="1177" w:type="pct"/>
            <w:tcBorders>
              <w:right w:val="double" w:sz="4" w:space="0" w:color="auto"/>
            </w:tcBorders>
          </w:tcPr>
          <w:p w:rsidR="00CC6D7C" w:rsidRPr="00C6197C" w:rsidRDefault="00CC6D7C" w:rsidP="008F230C">
            <w:pPr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Сучасна українська літературна мова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97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1,2,3,4,5</w:t>
            </w:r>
          </w:p>
        </w:tc>
        <w:tc>
          <w:tcPr>
            <w:tcW w:w="182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8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1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CC6D7C" w:rsidRPr="00C6197C" w:rsidTr="00C6197C">
        <w:tc>
          <w:tcPr>
            <w:tcW w:w="1177" w:type="pct"/>
            <w:tcBorders>
              <w:right w:val="double" w:sz="4" w:space="0" w:color="auto"/>
            </w:tcBorders>
          </w:tcPr>
          <w:p w:rsidR="00CC6D7C" w:rsidRPr="00C6197C" w:rsidRDefault="00CC6D7C" w:rsidP="008F230C">
            <w:pPr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Історія української літератури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CC6D7C" w:rsidRPr="00C6197C" w:rsidRDefault="00427900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136</w:t>
            </w:r>
          </w:p>
        </w:tc>
        <w:tc>
          <w:tcPr>
            <w:tcW w:w="197" w:type="pct"/>
          </w:tcPr>
          <w:p w:rsidR="00CC6D7C" w:rsidRPr="00C6197C" w:rsidRDefault="00427900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CC6D7C" w:rsidRPr="00C6197C" w:rsidRDefault="00427900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1,2,3,4,5</w:t>
            </w:r>
          </w:p>
        </w:tc>
        <w:tc>
          <w:tcPr>
            <w:tcW w:w="182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8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CC6D7C" w:rsidRPr="00C6197C" w:rsidRDefault="00427900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1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CC6D7C" w:rsidRPr="00C6197C" w:rsidTr="00C6197C">
        <w:tc>
          <w:tcPr>
            <w:tcW w:w="117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Культура української мови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97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2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8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1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CC6D7C" w:rsidRPr="00C6197C" w:rsidTr="00C6197C">
        <w:tc>
          <w:tcPr>
            <w:tcW w:w="117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Практична стилістика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97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8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6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CC6D7C" w:rsidRPr="00C6197C" w:rsidTr="00C6197C">
        <w:tc>
          <w:tcPr>
            <w:tcW w:w="117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Історія української критики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97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8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6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CC6D7C" w:rsidRPr="00C6197C" w:rsidTr="00BE5AF1">
        <w:trPr>
          <w:trHeight w:val="495"/>
        </w:trPr>
        <w:tc>
          <w:tcPr>
            <w:tcW w:w="1177" w:type="pct"/>
            <w:tcBorders>
              <w:right w:val="double" w:sz="4" w:space="0" w:color="auto"/>
            </w:tcBorders>
          </w:tcPr>
          <w:p w:rsidR="00BE5AF1" w:rsidRPr="00C6197C" w:rsidRDefault="00CC6D7C" w:rsidP="00C6197C">
            <w:pPr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Педагогічна практика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7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  <w:p w:rsidR="00CC6D7C" w:rsidRPr="00C6197C" w:rsidRDefault="00CC6D7C" w:rsidP="00C6197C">
            <w:pPr>
              <w:jc w:val="center"/>
              <w:rPr>
                <w:sz w:val="18"/>
                <w:szCs w:val="18"/>
                <w:lang w:val="en-US"/>
              </w:rPr>
            </w:pPr>
            <w:r w:rsidRPr="00C6197C">
              <w:rPr>
                <w:i/>
                <w:sz w:val="18"/>
                <w:szCs w:val="18"/>
                <w:lang w:val="uk-UA"/>
              </w:rPr>
              <w:t>диф</w:t>
            </w:r>
          </w:p>
        </w:tc>
        <w:tc>
          <w:tcPr>
            <w:tcW w:w="208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sz w:val="20"/>
                <w:szCs w:val="20"/>
                <w:lang w:val="uk-UA"/>
              </w:rPr>
              <w:t>5</w:t>
            </w:r>
          </w:p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C6197C">
              <w:rPr>
                <w:i/>
                <w:sz w:val="18"/>
                <w:szCs w:val="18"/>
                <w:lang w:val="uk-UA"/>
              </w:rPr>
              <w:t>диф</w:t>
            </w:r>
          </w:p>
        </w:tc>
        <w:tc>
          <w:tcPr>
            <w:tcW w:w="186" w:type="pct"/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BE5AF1" w:rsidRPr="00C6197C" w:rsidTr="00BE5AF1">
        <w:trPr>
          <w:trHeight w:val="525"/>
        </w:trPr>
        <w:tc>
          <w:tcPr>
            <w:tcW w:w="1177" w:type="pct"/>
            <w:tcBorders>
              <w:bottom w:val="dashed" w:sz="4" w:space="0" w:color="auto"/>
              <w:right w:val="double" w:sz="4" w:space="0" w:color="auto"/>
            </w:tcBorders>
          </w:tcPr>
          <w:p w:rsidR="00BE5AF1" w:rsidRPr="00BE5AF1" w:rsidRDefault="00BE5AF1" w:rsidP="00C6197C">
            <w:pPr>
              <w:rPr>
                <w:b/>
                <w:sz w:val="20"/>
                <w:szCs w:val="20"/>
                <w:lang w:val="uk-UA"/>
              </w:rPr>
            </w:pPr>
            <w:r w:rsidRPr="00BE5AF1">
              <w:rPr>
                <w:b/>
                <w:sz w:val="20"/>
                <w:szCs w:val="20"/>
                <w:lang w:val="uk-UA"/>
              </w:rPr>
              <w:t>Дисципліни вільного вибору студента:</w:t>
            </w:r>
          </w:p>
        </w:tc>
        <w:tc>
          <w:tcPr>
            <w:tcW w:w="202" w:type="pct"/>
            <w:tcBorders>
              <w:left w:val="double" w:sz="4" w:space="0" w:color="auto"/>
              <w:bottom w:val="dashed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7" w:type="pct"/>
            <w:tcBorders>
              <w:bottom w:val="dashed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" w:type="pct"/>
            <w:tcBorders>
              <w:bottom w:val="dashed" w:sz="4" w:space="0" w:color="auto"/>
              <w:right w:val="double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left w:val="double" w:sz="4" w:space="0" w:color="auto"/>
              <w:bottom w:val="dashed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bottom w:val="dashed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8" w:type="pct"/>
            <w:tcBorders>
              <w:bottom w:val="dashed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bottom w:val="dashed" w:sz="4" w:space="0" w:color="auto"/>
              <w:right w:val="double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  <w:bottom w:val="dashed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bottom w:val="dashed" w:sz="4" w:space="0" w:color="auto"/>
              <w:right w:val="double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" w:type="pct"/>
            <w:tcBorders>
              <w:left w:val="double" w:sz="4" w:space="0" w:color="auto"/>
              <w:bottom w:val="dashed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tcBorders>
              <w:bottom w:val="dashed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" w:type="pct"/>
            <w:tcBorders>
              <w:bottom w:val="dashed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bottom w:val="dashed" w:sz="4" w:space="0" w:color="auto"/>
              <w:right w:val="double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E5AF1" w:rsidRPr="00C6197C" w:rsidRDefault="00BE5AF1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BE5AF1" w:rsidRPr="00C6197C" w:rsidTr="001E45F2">
        <w:trPr>
          <w:trHeight w:val="435"/>
        </w:trPr>
        <w:tc>
          <w:tcPr>
            <w:tcW w:w="1177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1E45F2" w:rsidRPr="001E45F2" w:rsidRDefault="001E45F2" w:rsidP="00C6197C">
            <w:pPr>
              <w:rPr>
                <w:sz w:val="20"/>
                <w:szCs w:val="20"/>
                <w:lang w:val="uk-UA"/>
              </w:rPr>
            </w:pPr>
            <w:r w:rsidRPr="001E45F2">
              <w:rPr>
                <w:sz w:val="20"/>
                <w:szCs w:val="20"/>
                <w:lang w:val="uk-UA"/>
              </w:rPr>
              <w:t>Художній та теоретичний дискурс українського модернізму</w:t>
            </w:r>
          </w:p>
        </w:tc>
        <w:tc>
          <w:tcPr>
            <w:tcW w:w="202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BE5AF1" w:rsidRPr="00C6197C" w:rsidRDefault="001E45F2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97" w:type="pct"/>
            <w:tcBorders>
              <w:top w:val="dashed" w:sz="4" w:space="0" w:color="auto"/>
              <w:bottom w:val="dashed" w:sz="4" w:space="0" w:color="auto"/>
            </w:tcBorders>
          </w:tcPr>
          <w:p w:rsidR="00BE5AF1" w:rsidRPr="00C6197C" w:rsidRDefault="001E45F2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8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dashed" w:sz="4" w:space="0" w:color="auto"/>
              <w:bottom w:val="dashed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8" w:type="pct"/>
            <w:tcBorders>
              <w:top w:val="dashed" w:sz="4" w:space="0" w:color="auto"/>
              <w:bottom w:val="dashed" w:sz="4" w:space="0" w:color="auto"/>
            </w:tcBorders>
          </w:tcPr>
          <w:p w:rsidR="00BE5AF1" w:rsidRPr="00C6197C" w:rsidRDefault="001E45F2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BE5AF1" w:rsidRPr="00C6197C" w:rsidRDefault="001E45F2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2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tcBorders>
              <w:top w:val="dashed" w:sz="4" w:space="0" w:color="auto"/>
              <w:bottom w:val="dashed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" w:type="pct"/>
            <w:tcBorders>
              <w:top w:val="dashed" w:sz="4" w:space="0" w:color="auto"/>
              <w:bottom w:val="dashed" w:sz="4" w:space="0" w:color="auto"/>
            </w:tcBorders>
          </w:tcPr>
          <w:p w:rsidR="00BE5AF1" w:rsidRPr="00C6197C" w:rsidRDefault="001E45F2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9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E5AF1" w:rsidRPr="00C6197C" w:rsidRDefault="00BE5AF1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E5AF1" w:rsidRPr="00C6197C" w:rsidRDefault="00BE5AF1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1E45F2" w:rsidRPr="00C6197C" w:rsidTr="00E81E45">
        <w:trPr>
          <w:trHeight w:val="240"/>
        </w:trPr>
        <w:tc>
          <w:tcPr>
            <w:tcW w:w="1177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1E45F2" w:rsidRPr="001E45F2" w:rsidRDefault="001E45F2" w:rsidP="00C619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Спецсемінар</w:t>
            </w:r>
          </w:p>
        </w:tc>
        <w:tc>
          <w:tcPr>
            <w:tcW w:w="202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1E45F2" w:rsidRDefault="001E45F2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97" w:type="pct"/>
            <w:tcBorders>
              <w:top w:val="dashed" w:sz="4" w:space="0" w:color="auto"/>
              <w:bottom w:val="dashed" w:sz="4" w:space="0" w:color="auto"/>
            </w:tcBorders>
          </w:tcPr>
          <w:p w:rsidR="001E45F2" w:rsidRDefault="001E45F2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1E45F2" w:rsidRPr="00C6197C" w:rsidRDefault="001E45F2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82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1E45F2" w:rsidRPr="00C6197C" w:rsidRDefault="001E45F2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dashed" w:sz="4" w:space="0" w:color="auto"/>
              <w:bottom w:val="dashed" w:sz="4" w:space="0" w:color="auto"/>
            </w:tcBorders>
          </w:tcPr>
          <w:p w:rsidR="001E45F2" w:rsidRPr="00C6197C" w:rsidRDefault="001E45F2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8" w:type="pct"/>
            <w:tcBorders>
              <w:top w:val="dashed" w:sz="4" w:space="0" w:color="auto"/>
              <w:bottom w:val="dashed" w:sz="4" w:space="0" w:color="auto"/>
            </w:tcBorders>
          </w:tcPr>
          <w:p w:rsidR="001E45F2" w:rsidRDefault="001E45F2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1E45F2" w:rsidRPr="00C6197C" w:rsidRDefault="001E45F2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1E45F2" w:rsidRDefault="001E45F2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1E45F2" w:rsidRPr="00C6197C" w:rsidRDefault="001E45F2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1E45F2" w:rsidRPr="00C6197C" w:rsidRDefault="001E45F2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tcBorders>
              <w:top w:val="dashed" w:sz="4" w:space="0" w:color="auto"/>
              <w:bottom w:val="dashed" w:sz="4" w:space="0" w:color="auto"/>
            </w:tcBorders>
          </w:tcPr>
          <w:p w:rsidR="001E45F2" w:rsidRPr="00C6197C" w:rsidRDefault="001E45F2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6" w:type="pct"/>
            <w:tcBorders>
              <w:top w:val="dashed" w:sz="4" w:space="0" w:color="auto"/>
              <w:bottom w:val="dashed" w:sz="4" w:space="0" w:color="auto"/>
            </w:tcBorders>
          </w:tcPr>
          <w:p w:rsidR="001E45F2" w:rsidRDefault="001E45F2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1E45F2" w:rsidRPr="00C6197C" w:rsidRDefault="001E45F2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45F2" w:rsidRPr="00C6197C" w:rsidRDefault="001E45F2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1E45F2" w:rsidRPr="00C6197C" w:rsidRDefault="001E45F2" w:rsidP="008F230C">
            <w:pPr>
              <w:rPr>
                <w:sz w:val="22"/>
                <w:szCs w:val="22"/>
                <w:lang w:val="uk-UA"/>
              </w:rPr>
            </w:pPr>
          </w:p>
        </w:tc>
      </w:tr>
      <w:tr w:rsidR="00CC6D7C" w:rsidRPr="00C6197C" w:rsidTr="00C6197C">
        <w:tc>
          <w:tcPr>
            <w:tcW w:w="1177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CC6D7C" w:rsidRPr="00E81E45" w:rsidRDefault="001E45F2" w:rsidP="008F230C">
            <w:pPr>
              <w:rPr>
                <w:sz w:val="20"/>
                <w:szCs w:val="20"/>
                <w:lang w:val="uk-UA"/>
              </w:rPr>
            </w:pPr>
            <w:r w:rsidRPr="00E81E45">
              <w:rPr>
                <w:sz w:val="20"/>
                <w:szCs w:val="20"/>
                <w:lang w:val="uk-UA"/>
              </w:rPr>
              <w:t>Народознавство</w:t>
            </w:r>
          </w:p>
        </w:tc>
        <w:tc>
          <w:tcPr>
            <w:tcW w:w="202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CC6D7C" w:rsidRPr="00E81E45" w:rsidRDefault="001E45F2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E81E45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97" w:type="pct"/>
            <w:tcBorders>
              <w:top w:val="dashed" w:sz="4" w:space="0" w:color="auto"/>
              <w:bottom w:val="dashed" w:sz="4" w:space="0" w:color="auto"/>
            </w:tcBorders>
          </w:tcPr>
          <w:p w:rsidR="00CC6D7C" w:rsidRPr="00E81E45" w:rsidRDefault="002D3B24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88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CC6D7C" w:rsidRPr="00E81E45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CC6D7C" w:rsidRPr="00E81E45" w:rsidRDefault="001E45F2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E81E4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2" w:type="pct"/>
            <w:tcBorders>
              <w:top w:val="dashed" w:sz="4" w:space="0" w:color="auto"/>
              <w:bottom w:val="dashed" w:sz="4" w:space="0" w:color="auto"/>
            </w:tcBorders>
          </w:tcPr>
          <w:p w:rsidR="00CC6D7C" w:rsidRPr="00E81E45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8" w:type="pct"/>
            <w:tcBorders>
              <w:top w:val="dashed" w:sz="4" w:space="0" w:color="auto"/>
              <w:bottom w:val="dashed" w:sz="4" w:space="0" w:color="auto"/>
            </w:tcBorders>
          </w:tcPr>
          <w:p w:rsidR="00CC6D7C" w:rsidRPr="00E81E45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CC6D7C" w:rsidRPr="00E81E45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CC6D7C" w:rsidRPr="00E81E45" w:rsidRDefault="001E45F2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E81E45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82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CC6D7C" w:rsidRPr="00E81E45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CC6D7C" w:rsidRPr="00E81E45" w:rsidRDefault="001E45F2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E81E4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1" w:type="pct"/>
            <w:tcBorders>
              <w:top w:val="dashed" w:sz="4" w:space="0" w:color="auto"/>
              <w:bottom w:val="dashed" w:sz="4" w:space="0" w:color="auto"/>
            </w:tcBorders>
          </w:tcPr>
          <w:p w:rsidR="00CC6D7C" w:rsidRPr="00E81E45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" w:type="pct"/>
            <w:tcBorders>
              <w:top w:val="dashed" w:sz="4" w:space="0" w:color="auto"/>
              <w:bottom w:val="dashed" w:sz="4" w:space="0" w:color="auto"/>
            </w:tcBorders>
          </w:tcPr>
          <w:p w:rsidR="00CC6D7C" w:rsidRPr="00E81E45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CC6D7C" w:rsidRPr="00E81E45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C6D7C" w:rsidRPr="00E81E45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6D7C" w:rsidRPr="00C6197C" w:rsidTr="00E81E45">
        <w:trPr>
          <w:trHeight w:val="290"/>
        </w:trPr>
        <w:tc>
          <w:tcPr>
            <w:tcW w:w="1177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E81E45" w:rsidRPr="00E81E45" w:rsidRDefault="001E45F2" w:rsidP="00E81E45">
            <w:pPr>
              <w:tabs>
                <w:tab w:val="right" w:pos="3265"/>
              </w:tabs>
              <w:rPr>
                <w:sz w:val="20"/>
                <w:szCs w:val="20"/>
                <w:lang w:val="uk-UA"/>
              </w:rPr>
            </w:pPr>
            <w:r w:rsidRPr="00E81E45">
              <w:rPr>
                <w:sz w:val="20"/>
                <w:szCs w:val="20"/>
                <w:lang w:val="uk-UA"/>
              </w:rPr>
              <w:t>Сучасний літературний процес</w:t>
            </w:r>
            <w:r w:rsidR="00E81E45" w:rsidRPr="00E81E45"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202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CC6D7C" w:rsidRPr="00E81E45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E81E45">
              <w:rPr>
                <w:sz w:val="20"/>
                <w:szCs w:val="20"/>
                <w:lang w:val="uk-UA"/>
              </w:rPr>
              <w:t>1</w:t>
            </w:r>
            <w:r w:rsidR="00E13075" w:rsidRPr="00E81E4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7" w:type="pct"/>
            <w:tcBorders>
              <w:top w:val="dashed" w:sz="4" w:space="0" w:color="auto"/>
              <w:bottom w:val="dashed" w:sz="4" w:space="0" w:color="auto"/>
            </w:tcBorders>
          </w:tcPr>
          <w:p w:rsidR="00CC6D7C" w:rsidRPr="00E81E45" w:rsidRDefault="001E45F2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E81E4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8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CC6D7C" w:rsidRPr="00E81E45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CC6D7C" w:rsidRPr="00E81E45" w:rsidRDefault="00E81E45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E81E4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2" w:type="pct"/>
            <w:tcBorders>
              <w:top w:val="dashed" w:sz="4" w:space="0" w:color="auto"/>
              <w:bottom w:val="dashed" w:sz="4" w:space="0" w:color="auto"/>
            </w:tcBorders>
          </w:tcPr>
          <w:p w:rsidR="00CC6D7C" w:rsidRPr="00E81E45" w:rsidRDefault="00CC6D7C" w:rsidP="00C6197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8" w:type="pct"/>
            <w:tcBorders>
              <w:top w:val="dashed" w:sz="4" w:space="0" w:color="auto"/>
              <w:bottom w:val="dashed" w:sz="4" w:space="0" w:color="auto"/>
            </w:tcBorders>
          </w:tcPr>
          <w:p w:rsidR="00CC6D7C" w:rsidRPr="00E81E45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CC6D7C" w:rsidRPr="00E81E45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CC6D7C" w:rsidRPr="00E81E45" w:rsidRDefault="00E81E45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E81E4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2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CC6D7C" w:rsidRPr="00E81E45" w:rsidRDefault="00CC6D7C" w:rsidP="00E81E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CC6D7C" w:rsidRPr="00E81E45" w:rsidRDefault="00E81E45" w:rsidP="00C6197C">
            <w:pPr>
              <w:jc w:val="center"/>
              <w:rPr>
                <w:sz w:val="20"/>
                <w:szCs w:val="20"/>
                <w:lang w:val="uk-UA"/>
              </w:rPr>
            </w:pPr>
            <w:r w:rsidRPr="00E81E4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1" w:type="pct"/>
            <w:tcBorders>
              <w:top w:val="dashed" w:sz="4" w:space="0" w:color="auto"/>
              <w:bottom w:val="dashed" w:sz="4" w:space="0" w:color="auto"/>
            </w:tcBorders>
          </w:tcPr>
          <w:p w:rsidR="00CC6D7C" w:rsidRPr="00E81E45" w:rsidRDefault="00CC6D7C" w:rsidP="00C6197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top w:val="dashed" w:sz="4" w:space="0" w:color="auto"/>
              <w:bottom w:val="dashed" w:sz="4" w:space="0" w:color="auto"/>
            </w:tcBorders>
          </w:tcPr>
          <w:p w:rsidR="00CC6D7C" w:rsidRPr="00E81E45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CC6D7C" w:rsidRPr="00E81E45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C6D7C" w:rsidRPr="00E81E45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81E45" w:rsidRPr="00C6197C" w:rsidTr="00C6197C">
        <w:trPr>
          <w:trHeight w:val="270"/>
        </w:trPr>
        <w:tc>
          <w:tcPr>
            <w:tcW w:w="1177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E81E45" w:rsidRPr="00E81E45" w:rsidRDefault="00E81E45" w:rsidP="00E81E45">
            <w:pPr>
              <w:tabs>
                <w:tab w:val="right" w:pos="3265"/>
              </w:tabs>
              <w:rPr>
                <w:sz w:val="20"/>
                <w:szCs w:val="20"/>
                <w:lang w:val="uk-UA"/>
              </w:rPr>
            </w:pPr>
            <w:r w:rsidRPr="00E81E45">
              <w:rPr>
                <w:sz w:val="20"/>
                <w:szCs w:val="20"/>
                <w:lang w:val="uk-UA"/>
              </w:rPr>
              <w:t>Спецкурс</w:t>
            </w:r>
          </w:p>
        </w:tc>
        <w:tc>
          <w:tcPr>
            <w:tcW w:w="202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E81E45" w:rsidRPr="00E81E45" w:rsidRDefault="002D3B24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97" w:type="pct"/>
            <w:tcBorders>
              <w:top w:val="dashed" w:sz="4" w:space="0" w:color="auto"/>
              <w:bottom w:val="single" w:sz="4" w:space="0" w:color="auto"/>
            </w:tcBorders>
          </w:tcPr>
          <w:p w:rsidR="00E81E45" w:rsidRPr="00E81E45" w:rsidRDefault="002D3B24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8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E81E45" w:rsidRPr="00E81E45" w:rsidRDefault="00E81E45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E81E45" w:rsidRPr="00E81E45" w:rsidRDefault="00E81E45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dashed" w:sz="4" w:space="0" w:color="auto"/>
              <w:bottom w:val="single" w:sz="4" w:space="0" w:color="auto"/>
            </w:tcBorders>
          </w:tcPr>
          <w:p w:rsidR="00E81E45" w:rsidRPr="002D3B24" w:rsidRDefault="002D3B24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8" w:type="pct"/>
            <w:tcBorders>
              <w:top w:val="dashed" w:sz="4" w:space="0" w:color="auto"/>
              <w:bottom w:val="single" w:sz="4" w:space="0" w:color="auto"/>
            </w:tcBorders>
          </w:tcPr>
          <w:p w:rsidR="00E81E45" w:rsidRPr="00E81E45" w:rsidRDefault="00E81E45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E81E45" w:rsidRPr="00E81E45" w:rsidRDefault="00E81E45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E81E45" w:rsidRPr="00E81E45" w:rsidRDefault="002D3B24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2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E81E45" w:rsidRPr="00E81E45" w:rsidRDefault="00E81E45" w:rsidP="00E81E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E81E45" w:rsidRPr="00E81E45" w:rsidRDefault="00E81E45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tcBorders>
              <w:top w:val="dashed" w:sz="4" w:space="0" w:color="auto"/>
              <w:bottom w:val="single" w:sz="4" w:space="0" w:color="auto"/>
            </w:tcBorders>
          </w:tcPr>
          <w:p w:rsidR="00E81E45" w:rsidRPr="002D3B24" w:rsidRDefault="002D3B24" w:rsidP="00C619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6" w:type="pct"/>
            <w:tcBorders>
              <w:top w:val="dashed" w:sz="4" w:space="0" w:color="auto"/>
              <w:bottom w:val="single" w:sz="4" w:space="0" w:color="auto"/>
            </w:tcBorders>
          </w:tcPr>
          <w:p w:rsidR="00E81E45" w:rsidRPr="00E81E45" w:rsidRDefault="00E81E45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E81E45" w:rsidRPr="00E81E45" w:rsidRDefault="00E81E45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1E45" w:rsidRPr="00E81E45" w:rsidRDefault="00E81E45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1E45" w:rsidRPr="00C6197C" w:rsidRDefault="00E81E45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6D7C" w:rsidRPr="00C6197C" w:rsidTr="00C6197C">
        <w:tc>
          <w:tcPr>
            <w:tcW w:w="1177" w:type="pct"/>
            <w:tcBorders>
              <w:top w:val="thinThickSmallGap" w:sz="2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6197C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02" w:type="pct"/>
            <w:tcBorders>
              <w:top w:val="thinThickSmallGap" w:sz="24" w:space="0" w:color="auto"/>
              <w:left w:val="double" w:sz="4" w:space="0" w:color="auto"/>
            </w:tcBorders>
          </w:tcPr>
          <w:p w:rsidR="00CC6D7C" w:rsidRPr="00195E4A" w:rsidRDefault="00195E4A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382</w:t>
            </w:r>
          </w:p>
        </w:tc>
        <w:tc>
          <w:tcPr>
            <w:tcW w:w="197" w:type="pct"/>
            <w:tcBorders>
              <w:top w:val="thinThickSmallGap" w:sz="24" w:space="0" w:color="auto"/>
            </w:tcBorders>
          </w:tcPr>
          <w:p w:rsidR="00CC6D7C" w:rsidRPr="00C6197C" w:rsidRDefault="00195E4A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332</w:t>
            </w:r>
          </w:p>
        </w:tc>
        <w:tc>
          <w:tcPr>
            <w:tcW w:w="188" w:type="pct"/>
            <w:tcBorders>
              <w:top w:val="thinThickSmallGap" w:sz="24" w:space="0" w:color="auto"/>
              <w:right w:val="double" w:sz="4" w:space="0" w:color="auto"/>
            </w:tcBorders>
          </w:tcPr>
          <w:p w:rsidR="00CC6D7C" w:rsidRPr="00C6197C" w:rsidRDefault="00195E4A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150</w:t>
            </w:r>
          </w:p>
        </w:tc>
        <w:tc>
          <w:tcPr>
            <w:tcW w:w="182" w:type="pct"/>
            <w:tcBorders>
              <w:top w:val="thinThickSmallGap" w:sz="24" w:space="0" w:color="auto"/>
              <w:lef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thinThickSmallGap" w:sz="24" w:space="0" w:color="auto"/>
            </w:tcBorders>
          </w:tcPr>
          <w:p w:rsidR="00CC6D7C" w:rsidRPr="00C6197C" w:rsidRDefault="00CC6D7C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</w:tcBorders>
          </w:tcPr>
          <w:p w:rsidR="00CC6D7C" w:rsidRPr="00C6197C" w:rsidRDefault="00CC6D7C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top w:val="thinThickSmallGap" w:sz="2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double" w:sz="4" w:space="0" w:color="auto"/>
            </w:tcBorders>
          </w:tcPr>
          <w:p w:rsidR="00CC6D7C" w:rsidRPr="00C6197C" w:rsidRDefault="00195E4A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88</w:t>
            </w:r>
          </w:p>
        </w:tc>
        <w:tc>
          <w:tcPr>
            <w:tcW w:w="182" w:type="pct"/>
            <w:tcBorders>
              <w:top w:val="thinThickSmallGap" w:sz="24" w:space="0" w:color="auto"/>
              <w:right w:val="double" w:sz="4" w:space="0" w:color="auto"/>
            </w:tcBorders>
          </w:tcPr>
          <w:p w:rsidR="00CC6D7C" w:rsidRPr="00C6197C" w:rsidRDefault="00195E4A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140" w:type="pct"/>
            <w:tcBorders>
              <w:top w:val="thinThickSmallGap" w:sz="24" w:space="0" w:color="auto"/>
              <w:left w:val="double" w:sz="4" w:space="0" w:color="auto"/>
            </w:tcBorders>
          </w:tcPr>
          <w:p w:rsidR="00CC6D7C" w:rsidRPr="00C6197C" w:rsidRDefault="00195E4A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11" w:type="pct"/>
            <w:tcBorders>
              <w:top w:val="thinThickSmallGap" w:sz="24" w:space="0" w:color="auto"/>
            </w:tcBorders>
          </w:tcPr>
          <w:p w:rsidR="00CC6D7C" w:rsidRPr="00C6197C" w:rsidRDefault="00195E4A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6" w:type="pct"/>
            <w:tcBorders>
              <w:top w:val="thinThickSmallGap" w:sz="24" w:space="0" w:color="auto"/>
            </w:tcBorders>
          </w:tcPr>
          <w:p w:rsidR="00CC6D7C" w:rsidRPr="00195E4A" w:rsidRDefault="00195E4A" w:rsidP="00C6197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9" w:type="pct"/>
            <w:tcBorders>
              <w:top w:val="thinThickSmallGap" w:sz="2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D7C" w:rsidRPr="00C6197C" w:rsidRDefault="00CC6D7C" w:rsidP="00C6197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045E6A" w:rsidRPr="00F51BE5" w:rsidRDefault="00045E6A" w:rsidP="00045E6A">
      <w:pPr>
        <w:rPr>
          <w:b/>
          <w:sz w:val="10"/>
          <w:szCs w:val="10"/>
          <w:lang w:val="uk-UA"/>
        </w:rPr>
      </w:pPr>
    </w:p>
    <w:p w:rsidR="00F51BE5" w:rsidRDefault="00F51BE5" w:rsidP="00045E6A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Педагогічна практика – </w:t>
      </w:r>
      <w:r w:rsidR="002D3B24">
        <w:rPr>
          <w:sz w:val="22"/>
          <w:szCs w:val="22"/>
          <w:lang w:val="uk-UA"/>
        </w:rPr>
        <w:t xml:space="preserve">вересень </w:t>
      </w:r>
      <w:r w:rsidRPr="004C1E4C">
        <w:rPr>
          <w:sz w:val="22"/>
          <w:szCs w:val="22"/>
          <w:lang w:val="uk-UA"/>
        </w:rPr>
        <w:t xml:space="preserve"> 201</w:t>
      </w:r>
      <w:r w:rsidR="002D3B24">
        <w:rPr>
          <w:sz w:val="22"/>
          <w:szCs w:val="22"/>
          <w:lang w:val="uk-UA"/>
        </w:rPr>
        <w:t>7</w:t>
      </w:r>
      <w:r w:rsidRPr="00F51BE5">
        <w:rPr>
          <w:sz w:val="22"/>
          <w:szCs w:val="22"/>
          <w:lang w:val="uk-UA"/>
        </w:rPr>
        <w:t xml:space="preserve"> р.</w:t>
      </w:r>
      <w:r>
        <w:rPr>
          <w:sz w:val="22"/>
          <w:szCs w:val="22"/>
          <w:lang w:val="uk-UA"/>
        </w:rPr>
        <w:t>; 2 тижні</w:t>
      </w:r>
    </w:p>
    <w:p w:rsidR="00F51BE5" w:rsidRPr="00F51BE5" w:rsidRDefault="00F51BE5" w:rsidP="00045E6A">
      <w:pPr>
        <w:rPr>
          <w:sz w:val="10"/>
          <w:szCs w:val="10"/>
          <w:lang w:val="uk-UA"/>
        </w:rPr>
      </w:pPr>
    </w:p>
    <w:p w:rsidR="00045E6A" w:rsidRPr="00280A7C" w:rsidRDefault="00BE1A6A" w:rsidP="00045E6A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Е</w:t>
      </w:r>
      <w:r w:rsidR="00045E6A">
        <w:rPr>
          <w:b/>
          <w:sz w:val="22"/>
          <w:szCs w:val="22"/>
          <w:lang w:val="uk-UA"/>
        </w:rPr>
        <w:t>К</w:t>
      </w:r>
      <w:r w:rsidR="00045E6A">
        <w:rPr>
          <w:sz w:val="22"/>
          <w:szCs w:val="22"/>
          <w:lang w:val="uk-UA"/>
        </w:rPr>
        <w:t xml:space="preserve"> – </w:t>
      </w:r>
      <w:r w:rsidR="00E81E45" w:rsidRPr="002D3B24">
        <w:rPr>
          <w:b/>
          <w:sz w:val="22"/>
          <w:szCs w:val="22"/>
          <w:lang w:val="uk-UA"/>
        </w:rPr>
        <w:t>1</w:t>
      </w:r>
      <w:r w:rsidR="00E81E45">
        <w:rPr>
          <w:b/>
          <w:sz w:val="22"/>
          <w:szCs w:val="22"/>
          <w:lang w:val="uk-UA"/>
        </w:rPr>
        <w:t>1</w:t>
      </w:r>
      <w:r w:rsidR="004C1E4C" w:rsidRPr="004C1E4C">
        <w:rPr>
          <w:b/>
          <w:sz w:val="22"/>
          <w:szCs w:val="22"/>
          <w:lang w:val="uk-UA"/>
        </w:rPr>
        <w:t>.01.</w:t>
      </w:r>
      <w:r w:rsidR="004C1E4C" w:rsidRPr="004C1E4C">
        <w:rPr>
          <w:sz w:val="20"/>
          <w:szCs w:val="20"/>
          <w:lang w:val="uk-UA"/>
        </w:rPr>
        <w:t xml:space="preserve"> –</w:t>
      </w:r>
      <w:r w:rsidR="004C1E4C" w:rsidRPr="004C1E4C">
        <w:rPr>
          <w:b/>
          <w:sz w:val="20"/>
          <w:szCs w:val="20"/>
          <w:lang w:val="uk-UA"/>
        </w:rPr>
        <w:t xml:space="preserve">  </w:t>
      </w:r>
      <w:r w:rsidR="004C1E4C" w:rsidRPr="004C1E4C">
        <w:rPr>
          <w:b/>
          <w:sz w:val="22"/>
          <w:szCs w:val="22"/>
          <w:lang w:val="uk-UA"/>
        </w:rPr>
        <w:t>0</w:t>
      </w:r>
      <w:r w:rsidR="00E81E45">
        <w:rPr>
          <w:b/>
          <w:sz w:val="22"/>
          <w:szCs w:val="22"/>
          <w:lang w:val="uk-UA"/>
        </w:rPr>
        <w:t>9</w:t>
      </w:r>
      <w:r w:rsidR="004C1E4C" w:rsidRPr="004C1E4C">
        <w:rPr>
          <w:b/>
          <w:sz w:val="22"/>
          <w:szCs w:val="22"/>
          <w:lang w:val="uk-UA"/>
        </w:rPr>
        <w:t>.02.201</w:t>
      </w:r>
      <w:r w:rsidR="004C1E4C" w:rsidRPr="002D3B24">
        <w:rPr>
          <w:b/>
          <w:sz w:val="22"/>
          <w:szCs w:val="22"/>
          <w:lang w:val="uk-UA"/>
        </w:rPr>
        <w:t>7</w:t>
      </w:r>
      <w:r w:rsidR="004C1E4C" w:rsidRPr="004C1E4C">
        <w:rPr>
          <w:b/>
          <w:sz w:val="22"/>
          <w:szCs w:val="22"/>
          <w:lang w:val="uk-UA"/>
        </w:rPr>
        <w:t xml:space="preserve"> р.</w:t>
      </w:r>
    </w:p>
    <w:p w:rsidR="00045E6A" w:rsidRPr="00F51BE5" w:rsidRDefault="00045E6A" w:rsidP="00045E6A">
      <w:pPr>
        <w:rPr>
          <w:b/>
          <w:sz w:val="10"/>
          <w:szCs w:val="10"/>
          <w:lang w:val="uk-UA"/>
        </w:rPr>
      </w:pPr>
    </w:p>
    <w:p w:rsidR="00045E6A" w:rsidRPr="00FD492C" w:rsidRDefault="00045E6A" w:rsidP="00045E6A">
      <w:pPr>
        <w:rPr>
          <w:sz w:val="22"/>
          <w:szCs w:val="22"/>
          <w:lang w:val="uk-UA"/>
        </w:rPr>
      </w:pPr>
      <w:r w:rsidRPr="00FD492C">
        <w:rPr>
          <w:b/>
          <w:sz w:val="22"/>
          <w:szCs w:val="22"/>
          <w:lang w:val="uk-UA"/>
        </w:rPr>
        <w:t xml:space="preserve">Оглядові лекції </w:t>
      </w:r>
      <w:r w:rsidRPr="004C1E4C">
        <w:rPr>
          <w:b/>
          <w:sz w:val="22"/>
          <w:szCs w:val="22"/>
          <w:lang w:val="uk-UA"/>
        </w:rPr>
        <w:t xml:space="preserve">– </w:t>
      </w:r>
      <w:r w:rsidRPr="004C1E4C">
        <w:rPr>
          <w:sz w:val="22"/>
          <w:szCs w:val="22"/>
          <w:lang w:val="uk-UA"/>
        </w:rPr>
        <w:t>2</w:t>
      </w:r>
      <w:r w:rsidR="002D3B24">
        <w:rPr>
          <w:sz w:val="22"/>
          <w:szCs w:val="22"/>
          <w:lang w:val="uk-UA"/>
        </w:rPr>
        <w:t>5</w:t>
      </w:r>
      <w:r w:rsidRPr="004C1E4C">
        <w:rPr>
          <w:sz w:val="22"/>
          <w:szCs w:val="22"/>
          <w:lang w:val="uk-UA"/>
        </w:rPr>
        <w:t xml:space="preserve">.12. – </w:t>
      </w:r>
      <w:r w:rsidR="002D3B24">
        <w:rPr>
          <w:sz w:val="22"/>
          <w:szCs w:val="22"/>
          <w:lang w:val="uk-UA"/>
        </w:rPr>
        <w:t>26</w:t>
      </w:r>
      <w:r w:rsidRPr="004C1E4C">
        <w:rPr>
          <w:sz w:val="22"/>
          <w:szCs w:val="22"/>
          <w:lang w:val="uk-UA"/>
        </w:rPr>
        <w:t>.12.201</w:t>
      </w:r>
      <w:r w:rsidR="002D3B24">
        <w:rPr>
          <w:sz w:val="22"/>
          <w:szCs w:val="22"/>
          <w:lang w:val="uk-UA"/>
        </w:rPr>
        <w:t>7</w:t>
      </w:r>
      <w:r w:rsidRPr="004C1E4C">
        <w:rPr>
          <w:sz w:val="22"/>
          <w:szCs w:val="22"/>
          <w:lang w:val="uk-UA"/>
        </w:rPr>
        <w:t xml:space="preserve"> р. </w:t>
      </w:r>
    </w:p>
    <w:p w:rsidR="00045E6A" w:rsidRPr="00F51BE5" w:rsidRDefault="00045E6A" w:rsidP="00045E6A">
      <w:pPr>
        <w:rPr>
          <w:b/>
          <w:sz w:val="10"/>
          <w:szCs w:val="10"/>
          <w:lang w:val="uk-UA"/>
        </w:rPr>
      </w:pPr>
      <w:r w:rsidRPr="00F51BE5">
        <w:rPr>
          <w:sz w:val="10"/>
          <w:szCs w:val="10"/>
          <w:lang w:val="uk-UA"/>
        </w:rPr>
        <w:tab/>
      </w:r>
      <w:r w:rsidRPr="00F51BE5">
        <w:rPr>
          <w:sz w:val="10"/>
          <w:szCs w:val="10"/>
          <w:lang w:val="uk-UA"/>
        </w:rPr>
        <w:tab/>
      </w:r>
      <w:r w:rsidRPr="00F51BE5">
        <w:rPr>
          <w:sz w:val="10"/>
          <w:szCs w:val="10"/>
          <w:lang w:val="uk-UA"/>
        </w:rPr>
        <w:tab/>
      </w:r>
    </w:p>
    <w:p w:rsidR="00045E6A" w:rsidRDefault="00045E6A" w:rsidP="00F51BE5">
      <w:pPr>
        <w:rPr>
          <w:sz w:val="4"/>
          <w:szCs w:val="4"/>
          <w:lang w:val="uk-UA"/>
        </w:rPr>
      </w:pPr>
      <w:r w:rsidRPr="00E13075">
        <w:rPr>
          <w:sz w:val="18"/>
          <w:szCs w:val="18"/>
          <w:lang w:val="uk-UA"/>
        </w:rPr>
        <w:t>УМОВНІ ПОЗНАЧКИ: Л – лекції; Пз – практичні заняття; І – іспити; З – залік; Ктр – контрольна робота; Кр – курсова робота</w:t>
      </w:r>
    </w:p>
    <w:p w:rsidR="00E13075" w:rsidRDefault="00E13075" w:rsidP="00F51BE5">
      <w:pPr>
        <w:rPr>
          <w:sz w:val="4"/>
          <w:szCs w:val="4"/>
          <w:lang w:val="uk-UA"/>
        </w:rPr>
      </w:pPr>
    </w:p>
    <w:p w:rsidR="00E13075" w:rsidRDefault="00E13075" w:rsidP="00F51BE5">
      <w:pPr>
        <w:rPr>
          <w:sz w:val="4"/>
          <w:szCs w:val="4"/>
          <w:lang w:val="uk-UA"/>
        </w:rPr>
      </w:pPr>
    </w:p>
    <w:p w:rsidR="00E13075" w:rsidRPr="00E13075" w:rsidRDefault="00E13075" w:rsidP="00F51BE5">
      <w:pPr>
        <w:rPr>
          <w:sz w:val="4"/>
          <w:szCs w:val="4"/>
          <w:lang w:val="uk-UA"/>
        </w:rPr>
      </w:pPr>
    </w:p>
    <w:p w:rsidR="005D44C6" w:rsidRPr="00E13075" w:rsidRDefault="00045E6A" w:rsidP="00E13075">
      <w:pPr>
        <w:ind w:firstLine="708"/>
        <w:jc w:val="center"/>
        <w:rPr>
          <w:sz w:val="22"/>
          <w:szCs w:val="22"/>
          <w:lang w:val="uk-UA"/>
        </w:rPr>
      </w:pPr>
      <w:r w:rsidRPr="00280A7C">
        <w:rPr>
          <w:sz w:val="22"/>
          <w:szCs w:val="22"/>
          <w:lang w:val="uk-UA"/>
        </w:rPr>
        <w:t>Декан гуманітарно-природничого факультету (відділе</w:t>
      </w:r>
      <w:r>
        <w:rPr>
          <w:sz w:val="22"/>
          <w:szCs w:val="22"/>
          <w:lang w:val="uk-UA"/>
        </w:rPr>
        <w:t>ння)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____________________       Кам’янець В. М.</w:t>
      </w:r>
    </w:p>
    <w:sectPr w:rsidR="005D44C6" w:rsidRPr="00E13075" w:rsidSect="005D44C6">
      <w:pgSz w:w="16838" w:h="11906" w:orient="landscape" w:code="9"/>
      <w:pgMar w:top="22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54D98"/>
    <w:rsid w:val="00045E6A"/>
    <w:rsid w:val="00054ED5"/>
    <w:rsid w:val="0013037F"/>
    <w:rsid w:val="0018306B"/>
    <w:rsid w:val="00195E4A"/>
    <w:rsid w:val="001E2F79"/>
    <w:rsid w:val="001E45F2"/>
    <w:rsid w:val="002360F8"/>
    <w:rsid w:val="00250A44"/>
    <w:rsid w:val="002A0F0C"/>
    <w:rsid w:val="002A123B"/>
    <w:rsid w:val="002C0B7D"/>
    <w:rsid w:val="002D3B24"/>
    <w:rsid w:val="002F03A6"/>
    <w:rsid w:val="003321D8"/>
    <w:rsid w:val="00355969"/>
    <w:rsid w:val="003E0CA6"/>
    <w:rsid w:val="00400B6D"/>
    <w:rsid w:val="00402965"/>
    <w:rsid w:val="00427900"/>
    <w:rsid w:val="004C1E4C"/>
    <w:rsid w:val="005176D8"/>
    <w:rsid w:val="00596E76"/>
    <w:rsid w:val="005A0859"/>
    <w:rsid w:val="005A3D24"/>
    <w:rsid w:val="005D44C6"/>
    <w:rsid w:val="005D4BF5"/>
    <w:rsid w:val="00612729"/>
    <w:rsid w:val="006A3AAF"/>
    <w:rsid w:val="006D2650"/>
    <w:rsid w:val="006F3C11"/>
    <w:rsid w:val="00777E14"/>
    <w:rsid w:val="007855F8"/>
    <w:rsid w:val="007927C7"/>
    <w:rsid w:val="007F0E2F"/>
    <w:rsid w:val="00803494"/>
    <w:rsid w:val="008051B8"/>
    <w:rsid w:val="00814FB3"/>
    <w:rsid w:val="008A04C8"/>
    <w:rsid w:val="008B01FA"/>
    <w:rsid w:val="008B3338"/>
    <w:rsid w:val="008E4A0A"/>
    <w:rsid w:val="008F230C"/>
    <w:rsid w:val="008F635D"/>
    <w:rsid w:val="009032F4"/>
    <w:rsid w:val="009063E1"/>
    <w:rsid w:val="00950491"/>
    <w:rsid w:val="009872E5"/>
    <w:rsid w:val="009B4B00"/>
    <w:rsid w:val="009C20B8"/>
    <w:rsid w:val="009E0C31"/>
    <w:rsid w:val="00A174CF"/>
    <w:rsid w:val="00B71D37"/>
    <w:rsid w:val="00BB69CA"/>
    <w:rsid w:val="00BE1A6A"/>
    <w:rsid w:val="00BE5AF1"/>
    <w:rsid w:val="00C10179"/>
    <w:rsid w:val="00C13C78"/>
    <w:rsid w:val="00C214B3"/>
    <w:rsid w:val="00C6197C"/>
    <w:rsid w:val="00C830BE"/>
    <w:rsid w:val="00CC6D7C"/>
    <w:rsid w:val="00D76DB5"/>
    <w:rsid w:val="00D857B0"/>
    <w:rsid w:val="00E13075"/>
    <w:rsid w:val="00E33DC6"/>
    <w:rsid w:val="00E81E45"/>
    <w:rsid w:val="00EB1019"/>
    <w:rsid w:val="00EB6CDC"/>
    <w:rsid w:val="00EB790D"/>
    <w:rsid w:val="00EF0C2F"/>
    <w:rsid w:val="00F35BC4"/>
    <w:rsid w:val="00F51BE5"/>
    <w:rsid w:val="00F54D98"/>
    <w:rsid w:val="00F83EF4"/>
    <w:rsid w:val="00F87301"/>
    <w:rsid w:val="00FC6B57"/>
    <w:rsid w:val="00FD4F1B"/>
    <w:rsid w:val="00FF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D9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54D98"/>
    <w:pPr>
      <w:keepNext/>
      <w:jc w:val="center"/>
      <w:outlineLvl w:val="0"/>
    </w:pPr>
    <w:rPr>
      <w:b/>
      <w:bCs/>
      <w:caps/>
      <w:lang w:val="uk-UA"/>
    </w:rPr>
  </w:style>
  <w:style w:type="paragraph" w:styleId="2">
    <w:name w:val="heading 2"/>
    <w:basedOn w:val="a"/>
    <w:next w:val="a"/>
    <w:qFormat/>
    <w:rsid w:val="00F54D98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54D98"/>
    <w:rPr>
      <w:sz w:val="20"/>
      <w:lang w:val="uk-UA"/>
    </w:rPr>
  </w:style>
  <w:style w:type="paragraph" w:styleId="20">
    <w:name w:val="Body Text 2"/>
    <w:basedOn w:val="a"/>
    <w:rsid w:val="00F54D98"/>
    <w:pPr>
      <w:spacing w:after="120" w:line="480" w:lineRule="auto"/>
    </w:pPr>
  </w:style>
  <w:style w:type="paragraph" w:styleId="a4">
    <w:name w:val="Balloon Text"/>
    <w:basedOn w:val="a"/>
    <w:semiHidden/>
    <w:rsid w:val="0018306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D4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A2E59-71D6-4DF0-A470-5C410112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1275</Words>
  <Characters>728</Characters>
  <Application>Microsoft Office Word</Application>
  <DocSecurity>4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galya</dc:creator>
  <cp:lastModifiedBy>Boss</cp:lastModifiedBy>
  <cp:revision>2</cp:revision>
  <cp:lastPrinted>2017-02-14T10:34:00Z</cp:lastPrinted>
  <dcterms:created xsi:type="dcterms:W3CDTF">2017-08-30T10:29:00Z</dcterms:created>
  <dcterms:modified xsi:type="dcterms:W3CDTF">2017-08-30T10:29:00Z</dcterms:modified>
</cp:coreProperties>
</file>